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9DC1B" w14:textId="5218E9E4" w:rsidR="00FF5593" w:rsidRPr="00BA13DF" w:rsidRDefault="00BA2689" w:rsidP="00BA2689">
      <w:pPr>
        <w:jc w:val="center"/>
        <w:rPr>
          <w:rFonts w:ascii="宋体" w:eastAsia="宋体" w:hAnsi="宋体" w:hint="eastAsia"/>
          <w:sz w:val="32"/>
          <w:szCs w:val="32"/>
        </w:rPr>
      </w:pPr>
      <w:r w:rsidRPr="00BA13DF">
        <w:rPr>
          <w:rFonts w:ascii="宋体" w:eastAsia="宋体" w:hAnsi="宋体"/>
          <w:sz w:val="32"/>
          <w:szCs w:val="32"/>
        </w:rPr>
        <w:t>俄语</w:t>
      </w:r>
      <w:hyperlink r:id="rId6" w:tgtFrame="_blank" w:tooltip="英语教研室第一周线上教学专题教研活动" w:history="1">
        <w:r w:rsidR="007D59E2" w:rsidRPr="007D59E2">
          <w:rPr>
            <w:rFonts w:ascii="宋体" w:eastAsia="宋体" w:hAnsi="宋体" w:hint="eastAsia"/>
            <w:sz w:val="32"/>
            <w:szCs w:val="32"/>
          </w:rPr>
          <w:t>教研室第一周线上教学专题教研活动</w:t>
        </w:r>
      </w:hyperlink>
    </w:p>
    <w:p w14:paraId="027DF0F9" w14:textId="77777777" w:rsidR="00BA2689" w:rsidRPr="007D59E2" w:rsidRDefault="00BA2689">
      <w:pPr>
        <w:rPr>
          <w:rFonts w:ascii="宋体" w:eastAsia="宋体" w:hAnsi="宋体"/>
          <w:sz w:val="32"/>
          <w:szCs w:val="32"/>
        </w:rPr>
      </w:pPr>
      <w:bookmarkStart w:id="0" w:name="_GoBack"/>
      <w:bookmarkEnd w:id="0"/>
    </w:p>
    <w:p w14:paraId="349228FF" w14:textId="77777777" w:rsidR="00BA2689" w:rsidRPr="00BA13DF" w:rsidRDefault="00BA2689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/>
          <w:sz w:val="24"/>
          <w:szCs w:val="24"/>
        </w:rPr>
        <w:t>2020年新学期伊始一场突如其来的病毒侵袭祖国大地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响应国家号召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全国人民居家隔离</w:t>
      </w:r>
      <w:r w:rsidRPr="00BA13DF">
        <w:rPr>
          <w:rFonts w:ascii="宋体" w:eastAsia="宋体" w:hAnsi="宋体" w:hint="eastAsia"/>
          <w:sz w:val="24"/>
          <w:szCs w:val="24"/>
        </w:rPr>
        <w:t>，但</w:t>
      </w:r>
      <w:r w:rsidRPr="00BA13DF">
        <w:rPr>
          <w:rFonts w:ascii="宋体" w:eastAsia="宋体" w:hAnsi="宋体"/>
          <w:sz w:val="24"/>
          <w:szCs w:val="24"/>
        </w:rPr>
        <w:t>本着停课</w:t>
      </w:r>
      <w:proofErr w:type="gramStart"/>
      <w:r w:rsidRPr="00BA13DF">
        <w:rPr>
          <w:rFonts w:ascii="宋体" w:eastAsia="宋体" w:hAnsi="宋体"/>
          <w:sz w:val="24"/>
          <w:szCs w:val="24"/>
        </w:rPr>
        <w:t>不</w:t>
      </w:r>
      <w:proofErr w:type="gramEnd"/>
      <w:r w:rsidRPr="00BA13DF">
        <w:rPr>
          <w:rFonts w:ascii="宋体" w:eastAsia="宋体" w:hAnsi="宋体"/>
          <w:sz w:val="24"/>
          <w:szCs w:val="24"/>
        </w:rPr>
        <w:t>停学的原则</w:t>
      </w:r>
      <w:r w:rsidRPr="00BA13DF">
        <w:rPr>
          <w:rFonts w:ascii="宋体" w:eastAsia="宋体" w:hAnsi="宋体" w:hint="eastAsia"/>
          <w:sz w:val="24"/>
          <w:szCs w:val="24"/>
        </w:rPr>
        <w:t>，我校各个职能部门通力合作制定了山东女子学院2</w:t>
      </w:r>
      <w:r w:rsidRPr="00BA13DF">
        <w:rPr>
          <w:rFonts w:ascii="宋体" w:eastAsia="宋体" w:hAnsi="宋体"/>
          <w:sz w:val="24"/>
          <w:szCs w:val="24"/>
        </w:rPr>
        <w:t>020春季学期</w:t>
      </w:r>
      <w:r w:rsidRPr="00BA13DF">
        <w:rPr>
          <w:rFonts w:ascii="宋体" w:eastAsia="宋体" w:hAnsi="宋体" w:hint="eastAsia"/>
          <w:sz w:val="24"/>
          <w:szCs w:val="24"/>
        </w:rPr>
        <w:t>线上教学的实施方案和意见。外国语学院的教师在收到通知后也紧张地忙碌起来，调试设备测试软件、搜集上课教材和资料、跟学生联系沟通上课细节等准备工作紧锣密鼓地开展起来。现在第一周的授课已经结束，俄语教研室专门召开了线上教学一周总结会议，每位老师都针对自己过去一周的线上教学实施情况、教学效果、发现问题及解决办法等进行了思考。</w:t>
      </w:r>
    </w:p>
    <w:p w14:paraId="663B7C61" w14:textId="77777777" w:rsidR="00BA2689" w:rsidRPr="00BA13DF" w:rsidRDefault="00BA2689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/>
          <w:sz w:val="24"/>
          <w:szCs w:val="24"/>
        </w:rPr>
        <w:t>首先</w:t>
      </w:r>
      <w:r w:rsidR="00E13626"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面对当前形势和线上教育发展的大背景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老师们都一致认为线上教学开展的必要性是毋庸置疑的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而且线上教学有自己独特的优点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因此即使在正常开始授课之后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我们依然要探索如何将线上教学和线下教学进行结合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="00E13626" w:rsidRPr="00BA13DF">
        <w:rPr>
          <w:rFonts w:ascii="宋体" w:eastAsia="宋体" w:hAnsi="宋体"/>
          <w:sz w:val="24"/>
          <w:szCs w:val="24"/>
        </w:rPr>
        <w:t>发挥各自优势</w:t>
      </w:r>
      <w:r w:rsidR="00E13626" w:rsidRPr="00BA13DF">
        <w:rPr>
          <w:rFonts w:ascii="宋体" w:eastAsia="宋体" w:hAnsi="宋体" w:hint="eastAsia"/>
          <w:sz w:val="24"/>
          <w:szCs w:val="24"/>
        </w:rPr>
        <w:t>。</w:t>
      </w:r>
    </w:p>
    <w:p w14:paraId="131F797F" w14:textId="77777777" w:rsidR="00E13626" w:rsidRPr="00BA13DF" w:rsidRDefault="00E13626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/>
          <w:sz w:val="24"/>
          <w:szCs w:val="24"/>
        </w:rPr>
        <w:t>其次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为保证课堂授课效果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教师会提前给学生发布学习任务和学习材料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提前十分钟进行课堂点名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在授课过程中随机点名让学生回答问题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尽可能保证学生注意力在线</w:t>
      </w:r>
      <w:r w:rsidRPr="00BA13DF">
        <w:rPr>
          <w:rFonts w:ascii="宋体" w:eastAsia="宋体" w:hAnsi="宋体" w:hint="eastAsia"/>
          <w:sz w:val="24"/>
          <w:szCs w:val="24"/>
        </w:rPr>
        <w:t>。</w:t>
      </w:r>
    </w:p>
    <w:p w14:paraId="3984B1F6" w14:textId="77777777" w:rsidR="00E13626" w:rsidRPr="00BA13DF" w:rsidRDefault="00E13626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 w:hint="eastAsia"/>
          <w:sz w:val="24"/>
          <w:szCs w:val="24"/>
        </w:rPr>
        <w:t>另外，关于授课软件，本教研室大部分老师均选择</w:t>
      </w:r>
      <w:proofErr w:type="gramStart"/>
      <w:r w:rsidRPr="00BA13DF">
        <w:rPr>
          <w:rFonts w:ascii="宋体" w:eastAsia="宋体" w:hAnsi="宋体" w:hint="eastAsia"/>
          <w:sz w:val="24"/>
          <w:szCs w:val="24"/>
        </w:rPr>
        <w:t>了腾讯</w:t>
      </w:r>
      <w:proofErr w:type="gramEnd"/>
      <w:r w:rsidRPr="00BA13DF">
        <w:rPr>
          <w:rFonts w:ascii="宋体" w:eastAsia="宋体" w:hAnsi="宋体" w:hint="eastAsia"/>
          <w:sz w:val="24"/>
          <w:szCs w:val="24"/>
        </w:rPr>
        <w:t>会议</w:t>
      </w:r>
      <w:proofErr w:type="gramStart"/>
      <w:r w:rsidRPr="00BA13DF">
        <w:rPr>
          <w:rFonts w:ascii="宋体" w:eastAsia="宋体" w:hAnsi="宋体" w:hint="eastAsia"/>
          <w:sz w:val="24"/>
          <w:szCs w:val="24"/>
        </w:rPr>
        <w:t>和腾讯课堂</w:t>
      </w:r>
      <w:proofErr w:type="gramEnd"/>
      <w:r w:rsidRPr="00BA13DF">
        <w:rPr>
          <w:rFonts w:ascii="宋体" w:eastAsia="宋体" w:hAnsi="宋体" w:hint="eastAsia"/>
          <w:sz w:val="24"/>
          <w:szCs w:val="24"/>
        </w:rPr>
        <w:t>两款软件，通过音频和视频交替的形式授课，教师反馈，这两款软件基本满足了与学生在线互动、P</w:t>
      </w:r>
      <w:r w:rsidRPr="00BA13DF">
        <w:rPr>
          <w:rFonts w:ascii="宋体" w:eastAsia="宋体" w:hAnsi="宋体"/>
          <w:sz w:val="24"/>
          <w:szCs w:val="24"/>
        </w:rPr>
        <w:t>PT展示</w:t>
      </w:r>
      <w:r w:rsidRPr="00BA13DF">
        <w:rPr>
          <w:rFonts w:ascii="宋体" w:eastAsia="宋体" w:hAnsi="宋体" w:hint="eastAsia"/>
          <w:sz w:val="24"/>
          <w:szCs w:val="24"/>
        </w:rPr>
        <w:t>、</w:t>
      </w:r>
      <w:r w:rsidRPr="00BA13DF">
        <w:rPr>
          <w:rFonts w:ascii="宋体" w:eastAsia="宋体" w:hAnsi="宋体"/>
          <w:sz w:val="24"/>
          <w:szCs w:val="24"/>
        </w:rPr>
        <w:t>音视频播放</w:t>
      </w:r>
      <w:r w:rsidRPr="00BA13DF">
        <w:rPr>
          <w:rFonts w:ascii="宋体" w:eastAsia="宋体" w:hAnsi="宋体" w:hint="eastAsia"/>
          <w:sz w:val="24"/>
          <w:szCs w:val="24"/>
        </w:rPr>
        <w:t>、</w:t>
      </w:r>
      <w:r w:rsidRPr="00BA13DF">
        <w:rPr>
          <w:rFonts w:ascii="宋体" w:eastAsia="宋体" w:hAnsi="宋体"/>
          <w:sz w:val="24"/>
          <w:szCs w:val="24"/>
        </w:rPr>
        <w:t>作业提交等多种功能需求</w:t>
      </w:r>
      <w:r w:rsidRPr="00BA13DF">
        <w:rPr>
          <w:rFonts w:ascii="宋体" w:eastAsia="宋体" w:hAnsi="宋体" w:hint="eastAsia"/>
          <w:sz w:val="24"/>
          <w:szCs w:val="24"/>
        </w:rPr>
        <w:t>，会继续使用，并可以学习其他同事、同行的经验，探索新的工具，开发新的功能。</w:t>
      </w:r>
    </w:p>
    <w:p w14:paraId="32AC0661" w14:textId="77777777" w:rsidR="00E13626" w:rsidRPr="00BA13DF" w:rsidRDefault="00E13626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/>
          <w:sz w:val="24"/>
          <w:szCs w:val="24"/>
        </w:rPr>
        <w:t>在肯定目前线上教学的同时</w:t>
      </w:r>
      <w:r w:rsidRPr="00BA13DF">
        <w:rPr>
          <w:rFonts w:ascii="宋体" w:eastAsia="宋体" w:hAnsi="宋体" w:hint="eastAsia"/>
          <w:sz w:val="24"/>
          <w:szCs w:val="24"/>
        </w:rPr>
        <w:t>，教师们也发现了其中存在的一些问题，针对这些问题提出了自己的解决方案：</w:t>
      </w:r>
    </w:p>
    <w:p w14:paraId="0C7D932E" w14:textId="77777777" w:rsidR="00E13626" w:rsidRPr="00BA13DF" w:rsidRDefault="00E13626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 w:hint="eastAsia"/>
          <w:sz w:val="24"/>
          <w:szCs w:val="24"/>
        </w:rPr>
        <w:t>首先，为保证网络的顺畅，大部分时候都是音频直播，这样导致老师和学生没有即时的互动，存在部分学生人在心不在的情况，因此可以通过布置笔头作业或音频作业、进行一周知识点</w:t>
      </w:r>
      <w:proofErr w:type="gramStart"/>
      <w:r w:rsidRPr="00BA13DF">
        <w:rPr>
          <w:rFonts w:ascii="宋体" w:eastAsia="宋体" w:hAnsi="宋体" w:hint="eastAsia"/>
          <w:sz w:val="24"/>
          <w:szCs w:val="24"/>
        </w:rPr>
        <w:t>小测等方式</w:t>
      </w:r>
      <w:proofErr w:type="gramEnd"/>
      <w:r w:rsidRPr="00BA13DF">
        <w:rPr>
          <w:rFonts w:ascii="宋体" w:eastAsia="宋体" w:hAnsi="宋体" w:hint="eastAsia"/>
          <w:sz w:val="24"/>
          <w:szCs w:val="24"/>
        </w:rPr>
        <w:t>加强对学生的考核。</w:t>
      </w:r>
    </w:p>
    <w:p w14:paraId="4883FA51" w14:textId="77777777" w:rsidR="00E13626" w:rsidRPr="00BA13DF" w:rsidRDefault="00E13626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 w:hint="eastAsia"/>
          <w:sz w:val="24"/>
          <w:szCs w:val="24"/>
        </w:rPr>
        <w:t>其次，因为课程众多、小群众多，</w:t>
      </w:r>
      <w:r w:rsidR="00BA13DF" w:rsidRPr="00BA13DF">
        <w:rPr>
          <w:rFonts w:ascii="宋体" w:eastAsia="宋体" w:hAnsi="宋体" w:hint="eastAsia"/>
          <w:sz w:val="24"/>
          <w:szCs w:val="24"/>
        </w:rPr>
        <w:t>在上传资料、 下发收集作业时容易出现混乱的情况，有老师建议可以单独建一个资料群，或者充分利用软件中的资料发放和作业收集功能，做到即时数据收集。</w:t>
      </w:r>
    </w:p>
    <w:p w14:paraId="0A26CE85" w14:textId="77777777" w:rsidR="00BA13DF" w:rsidRDefault="00BA13DF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A13DF">
        <w:rPr>
          <w:rFonts w:ascii="宋体" w:eastAsia="宋体" w:hAnsi="宋体"/>
          <w:sz w:val="24"/>
          <w:szCs w:val="24"/>
        </w:rPr>
        <w:t>总之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作为突然被动提速的线上教学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我们依然有很多需要摸索和尝试的地方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在接下来的教学中教师们将不断改进授课方式</w:t>
      </w:r>
      <w:r w:rsidRPr="00BA13DF">
        <w:rPr>
          <w:rFonts w:ascii="宋体" w:eastAsia="宋体" w:hAnsi="宋体" w:hint="eastAsia"/>
          <w:sz w:val="24"/>
          <w:szCs w:val="24"/>
        </w:rPr>
        <w:t>、</w:t>
      </w:r>
      <w:r w:rsidRPr="00BA13DF">
        <w:rPr>
          <w:rFonts w:ascii="宋体" w:eastAsia="宋体" w:hAnsi="宋体"/>
          <w:sz w:val="24"/>
          <w:szCs w:val="24"/>
        </w:rPr>
        <w:t>提升课堂效率</w:t>
      </w:r>
      <w:r w:rsidRPr="00BA13DF">
        <w:rPr>
          <w:rFonts w:ascii="宋体" w:eastAsia="宋体" w:hAnsi="宋体" w:hint="eastAsia"/>
          <w:sz w:val="24"/>
          <w:szCs w:val="24"/>
        </w:rPr>
        <w:t>、</w:t>
      </w:r>
      <w:r w:rsidRPr="00BA13DF">
        <w:rPr>
          <w:rFonts w:ascii="宋体" w:eastAsia="宋体" w:hAnsi="宋体"/>
          <w:sz w:val="24"/>
          <w:szCs w:val="24"/>
        </w:rPr>
        <w:t>保证教学质量</w:t>
      </w:r>
      <w:r w:rsidRPr="00BA13DF">
        <w:rPr>
          <w:rFonts w:ascii="宋体" w:eastAsia="宋体" w:hAnsi="宋体" w:hint="eastAsia"/>
          <w:sz w:val="24"/>
          <w:szCs w:val="24"/>
        </w:rPr>
        <w:t>，</w:t>
      </w:r>
      <w:r w:rsidRPr="00BA13DF">
        <w:rPr>
          <w:rFonts w:ascii="宋体" w:eastAsia="宋体" w:hAnsi="宋体"/>
          <w:sz w:val="24"/>
          <w:szCs w:val="24"/>
        </w:rPr>
        <w:t>为非常时期的线上教学交一份满意的答卷</w:t>
      </w:r>
      <w:r w:rsidRPr="00BA13DF">
        <w:rPr>
          <w:rFonts w:ascii="宋体" w:eastAsia="宋体" w:hAnsi="宋体" w:hint="eastAsia"/>
          <w:sz w:val="24"/>
          <w:szCs w:val="24"/>
        </w:rPr>
        <w:t>。</w:t>
      </w:r>
    </w:p>
    <w:p w14:paraId="0DCD76AC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AD2272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7D2373A" wp14:editId="269D5CC7">
            <wp:extent cx="5274310" cy="2829635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5A5C" w14:textId="77777777" w:rsidR="00462761" w:rsidRDefault="00462761" w:rsidP="00462761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万宁老师</w:t>
      </w:r>
      <w:r>
        <w:rPr>
          <w:rFonts w:ascii="宋体" w:eastAsia="宋体" w:hAnsi="宋体" w:hint="eastAsia"/>
          <w:sz w:val="24"/>
          <w:szCs w:val="24"/>
        </w:rPr>
        <w:t>直播授课</w:t>
      </w:r>
      <w:r>
        <w:rPr>
          <w:rFonts w:ascii="宋体" w:eastAsia="宋体" w:hAnsi="宋体"/>
          <w:sz w:val="24"/>
          <w:szCs w:val="24"/>
        </w:rPr>
        <w:t>中</w:t>
      </w:r>
    </w:p>
    <w:p w14:paraId="3EED45E7" w14:textId="77777777" w:rsidR="00462761" w:rsidRDefault="00462761" w:rsidP="00462761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F9F7786" w14:textId="77777777" w:rsidR="00462761" w:rsidRDefault="00462761" w:rsidP="00462761">
      <w:pPr>
        <w:ind w:leftChars="200" w:left="420"/>
        <w:rPr>
          <w:rFonts w:ascii="宋体" w:eastAsia="宋体" w:hAnsi="宋体"/>
          <w:sz w:val="24"/>
          <w:szCs w:val="24"/>
        </w:rPr>
      </w:pPr>
      <w:r w:rsidRPr="00B70DC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DFCF450" wp14:editId="6C359FD7">
            <wp:extent cx="5274310" cy="7025005"/>
            <wp:effectExtent l="0" t="0" r="2540" b="4445"/>
            <wp:docPr id="17" name="图片 17" descr="C:\Users\wm\Documents\Tencent Files\93626388\FileRecv\MobileFile\IMG_4239(20200302-0909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m\Documents\Tencent Files\93626388\FileRecv\MobileFile\IMG_4239(20200302-09094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尹杰杰老师收集的学生作业</w:t>
      </w:r>
    </w:p>
    <w:p w14:paraId="13B929E5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1890458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07868C1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6578436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677EC20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1AA5FAB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024E703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2BF00F0" w14:textId="77777777" w:rsidR="00462761" w:rsidRDefault="00462761" w:rsidP="00BA268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70DC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041E1D5" wp14:editId="5A81836A">
            <wp:extent cx="5274310" cy="7025005"/>
            <wp:effectExtent l="0" t="0" r="2540" b="4445"/>
            <wp:docPr id="16" name="图片 16" descr="C:\Users\wm\Documents\Tencent Files\93626388\FileRecv\MobileFile\IMG_4235(20200302-0906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m\Documents\Tencent Files\93626388\FileRecv\MobileFile\IMG_4235(20200302-0906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AD0F" w14:textId="77777777" w:rsidR="00462761" w:rsidRDefault="00462761" w:rsidP="00BA2689">
      <w:pPr>
        <w:ind w:firstLineChars="200" w:firstLine="480"/>
        <w:rPr>
          <w:rFonts w:eastAsia="宋体"/>
          <w:sz w:val="24"/>
          <w:szCs w:val="24"/>
          <w:lang w:val="ru-RU"/>
        </w:rPr>
      </w:pPr>
      <w:r>
        <w:rPr>
          <w:rFonts w:ascii="宋体" w:eastAsia="宋体" w:hAnsi="宋体"/>
          <w:sz w:val="24"/>
          <w:szCs w:val="24"/>
        </w:rPr>
        <w:t>外教</w:t>
      </w:r>
      <w:proofErr w:type="gramStart"/>
      <w:r>
        <w:rPr>
          <w:rFonts w:eastAsia="宋体" w:hint="eastAsia"/>
          <w:sz w:val="24"/>
          <w:szCs w:val="24"/>
          <w:lang w:val="ru-RU"/>
        </w:rPr>
        <w:t>娜</w:t>
      </w:r>
      <w:proofErr w:type="gramEnd"/>
      <w:r>
        <w:rPr>
          <w:rFonts w:eastAsia="宋体" w:hint="eastAsia"/>
          <w:sz w:val="24"/>
          <w:szCs w:val="24"/>
          <w:lang w:val="ru-RU"/>
        </w:rPr>
        <w:t>思嘉与学生在线互动</w:t>
      </w:r>
    </w:p>
    <w:p w14:paraId="0062D2AC" w14:textId="77777777" w:rsidR="00462761" w:rsidRDefault="00462761" w:rsidP="00BA2689">
      <w:pPr>
        <w:ind w:firstLineChars="200" w:firstLine="480"/>
        <w:rPr>
          <w:rFonts w:eastAsia="宋体"/>
          <w:sz w:val="24"/>
          <w:szCs w:val="24"/>
          <w:lang w:val="ru-RU"/>
        </w:rPr>
      </w:pPr>
    </w:p>
    <w:p w14:paraId="6A38C921" w14:textId="77777777" w:rsidR="00462761" w:rsidRDefault="00462761" w:rsidP="00BA2689">
      <w:pPr>
        <w:ind w:firstLineChars="200" w:firstLine="480"/>
        <w:rPr>
          <w:rFonts w:eastAsia="宋体"/>
          <w:sz w:val="24"/>
          <w:szCs w:val="24"/>
          <w:lang w:val="ru-RU"/>
        </w:rPr>
      </w:pPr>
      <w:r w:rsidRPr="00AD2272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59B6DF3" wp14:editId="26D5C118">
            <wp:extent cx="5274310" cy="5274310"/>
            <wp:effectExtent l="0" t="0" r="2540" b="2540"/>
            <wp:docPr id="14" name="图片 14" descr="C:\Users\wm\Documents\Tencent Files\93626388\FileRecv\MobileFile\IMG_4226(20200302-0857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\Documents\Tencent Files\93626388\FileRecv\MobileFile\IMG_4226(20200302-0857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DD1F" w14:textId="77777777" w:rsidR="00462761" w:rsidRDefault="00462761" w:rsidP="00462761">
      <w:pPr>
        <w:ind w:firstLineChars="400" w:firstLine="960"/>
        <w:rPr>
          <w:rFonts w:eastAsia="宋体"/>
          <w:sz w:val="24"/>
          <w:szCs w:val="24"/>
          <w:lang w:val="ru-RU"/>
        </w:rPr>
      </w:pPr>
      <w:r>
        <w:rPr>
          <w:rFonts w:eastAsia="宋体"/>
          <w:sz w:val="24"/>
          <w:szCs w:val="24"/>
          <w:lang w:val="ru-RU"/>
        </w:rPr>
        <w:t>外教达尼娅与</w:t>
      </w:r>
      <w:proofErr w:type="gramStart"/>
      <w:r>
        <w:rPr>
          <w:rFonts w:eastAsia="宋体"/>
          <w:sz w:val="24"/>
          <w:szCs w:val="24"/>
          <w:lang w:val="ru-RU"/>
        </w:rPr>
        <w:t>学生微信上课</w:t>
      </w:r>
      <w:proofErr w:type="gramEnd"/>
      <w:r>
        <w:rPr>
          <w:rFonts w:eastAsia="宋体"/>
          <w:sz w:val="24"/>
          <w:szCs w:val="24"/>
          <w:lang w:val="ru-RU"/>
        </w:rPr>
        <w:t>互动</w:t>
      </w:r>
    </w:p>
    <w:p w14:paraId="60979FDD" w14:textId="77777777" w:rsidR="00462761" w:rsidRDefault="00462761" w:rsidP="00BA2689">
      <w:pPr>
        <w:ind w:firstLineChars="200" w:firstLine="480"/>
        <w:rPr>
          <w:rFonts w:eastAsia="宋体"/>
          <w:sz w:val="24"/>
          <w:szCs w:val="24"/>
          <w:lang w:val="ru-RU"/>
        </w:rPr>
      </w:pPr>
      <w:r w:rsidRPr="00B70DC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15D89EF" wp14:editId="2C819C52">
            <wp:extent cx="5274310" cy="7911465"/>
            <wp:effectExtent l="0" t="0" r="2540" b="0"/>
            <wp:docPr id="15" name="图片 15" descr="C:\Users\wm\Documents\Tencent Files\93626388\FileRecv\MobileFile\IMG_4227(20200302-0858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m\Documents\Tencent Files\93626388\FileRecv\MobileFile\IMG_4227(20200302-08582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C491" w14:textId="77777777" w:rsidR="00462761" w:rsidRDefault="00462761" w:rsidP="00462761">
      <w:pPr>
        <w:ind w:firstLineChars="400" w:firstLine="960"/>
        <w:rPr>
          <w:rFonts w:eastAsia="宋体"/>
          <w:sz w:val="24"/>
          <w:szCs w:val="24"/>
          <w:lang w:val="ru-RU"/>
        </w:rPr>
      </w:pPr>
      <w:r>
        <w:rPr>
          <w:rFonts w:eastAsia="宋体"/>
          <w:sz w:val="24"/>
          <w:szCs w:val="24"/>
          <w:lang w:val="ru-RU"/>
        </w:rPr>
        <w:t>外教达尼娅与</w:t>
      </w:r>
      <w:proofErr w:type="gramStart"/>
      <w:r>
        <w:rPr>
          <w:rFonts w:eastAsia="宋体"/>
          <w:sz w:val="24"/>
          <w:szCs w:val="24"/>
          <w:lang w:val="ru-RU"/>
        </w:rPr>
        <w:t>学生微信上课</w:t>
      </w:r>
      <w:proofErr w:type="gramEnd"/>
      <w:r>
        <w:rPr>
          <w:rFonts w:eastAsia="宋体"/>
          <w:sz w:val="24"/>
          <w:szCs w:val="24"/>
          <w:lang w:val="ru-RU"/>
        </w:rPr>
        <w:t>互动</w:t>
      </w:r>
    </w:p>
    <w:p w14:paraId="376DBC01" w14:textId="77777777" w:rsidR="00462761" w:rsidRPr="00462761" w:rsidRDefault="00462761" w:rsidP="00BA2689">
      <w:pPr>
        <w:ind w:firstLineChars="200" w:firstLine="480"/>
        <w:rPr>
          <w:rFonts w:eastAsia="宋体"/>
          <w:sz w:val="24"/>
          <w:szCs w:val="24"/>
          <w:lang w:val="ru-RU"/>
        </w:rPr>
      </w:pPr>
    </w:p>
    <w:sectPr w:rsidR="00462761" w:rsidRPr="0046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44D1C" w14:textId="77777777" w:rsidR="00B63403" w:rsidRDefault="00B63403" w:rsidP="00462761">
      <w:r>
        <w:separator/>
      </w:r>
    </w:p>
  </w:endnote>
  <w:endnote w:type="continuationSeparator" w:id="0">
    <w:p w14:paraId="5EAD2FBD" w14:textId="77777777" w:rsidR="00B63403" w:rsidRDefault="00B63403" w:rsidP="0046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5F1C" w14:textId="77777777" w:rsidR="00B63403" w:rsidRDefault="00B63403" w:rsidP="00462761">
      <w:r>
        <w:separator/>
      </w:r>
    </w:p>
  </w:footnote>
  <w:footnote w:type="continuationSeparator" w:id="0">
    <w:p w14:paraId="3438BB46" w14:textId="77777777" w:rsidR="00B63403" w:rsidRDefault="00B63403" w:rsidP="004627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689"/>
    <w:rsid w:val="00462761"/>
    <w:rsid w:val="007D59E2"/>
    <w:rsid w:val="00B63403"/>
    <w:rsid w:val="00BA13DF"/>
    <w:rsid w:val="00BA2689"/>
    <w:rsid w:val="00DE27F6"/>
    <w:rsid w:val="00E13626"/>
    <w:rsid w:val="00FF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8EF39"/>
  <w15:chartTrackingRefBased/>
  <w15:docId w15:val="{E25545C1-50FA-4C72-8061-0EB8754D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27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27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27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2761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7D59E2"/>
    <w:rPr>
      <w:strike w:val="0"/>
      <w:dstrike w:val="0"/>
      <w:color w:val="333333"/>
      <w:u w:val="none"/>
      <w:effect w:val="none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ywyxy.sdwu.edu.cn/yingyu.docx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</dc:creator>
  <cp:keywords/>
  <dc:description/>
  <cp:lastModifiedBy>李 彦良</cp:lastModifiedBy>
  <cp:revision>3</cp:revision>
  <dcterms:created xsi:type="dcterms:W3CDTF">2020-03-02T00:15:00Z</dcterms:created>
  <dcterms:modified xsi:type="dcterms:W3CDTF">2020-03-06T08:50:00Z</dcterms:modified>
</cp:coreProperties>
</file>